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</w:rPr>
      </w:pPr>
      <w:r>
        <w:rPr>
          <w:rFonts w:hint="eastAsia" w:ascii="黑体" w:hAnsi="黑体" w:eastAsia="黑体"/>
        </w:rPr>
        <w:t>附件2</w:t>
      </w:r>
    </w:p>
    <w:p>
      <w:pPr>
        <w:jc w:val="center"/>
        <w:rPr>
          <w:rFonts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问卷答题操作手册</w:t>
      </w:r>
    </w:p>
    <w:p>
      <w:pPr>
        <w:pStyle w:val="2"/>
        <w:spacing w:line="360" w:lineRule="exact"/>
      </w:pPr>
      <w:r>
        <w:rPr>
          <w:rFonts w:hint="eastAsia"/>
        </w:rPr>
        <w:t>1  毕业生答题方式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毕业生进入系统答题有两种方式：1，链接进入。2，验证码进入。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1.1  邮箱内链接直接进入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系统会生成答题链接，通过邮件直接发送至毕业生上报的邮箱中，毕业生收到邮件后可直接点击链接进入答题页面。</w:t>
      </w:r>
    </w:p>
    <w:p>
      <w:pPr>
        <w:pStyle w:val="3"/>
        <w:spacing w:line="360" w:lineRule="exact"/>
      </w:pPr>
      <w:r>
        <w:rPr>
          <w:rFonts w:hint="eastAsia"/>
        </w:rPr>
        <w:t>1.2  验证码进入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毕业生可以自行进入系统，填写手机号码或者QQ邮箱，系统会将验证码发送到手机短信或者QQ邮箱中，毕业生填写验证码进入答题页面。步骤如下</w:t>
      </w:r>
      <w:r>
        <w:rPr>
          <w:rFonts w:hint="eastAsia" w:ascii="Times New Roman" w:hAnsi="Times New Roman"/>
          <w:szCs w:val="21"/>
        </w:rPr>
        <w:t>：</w:t>
      </w:r>
    </w:p>
    <w:p>
      <w:pPr>
        <w:pStyle w:val="4"/>
        <w:spacing w:line="360" w:lineRule="exact"/>
      </w:pPr>
      <w:r>
        <w:rPr>
          <w:rFonts w:hint="eastAsia"/>
        </w:rPr>
        <w:t>1.2.1 进入网站</w:t>
      </w:r>
    </w:p>
    <w:p>
      <w:pPr>
        <w:pStyle w:val="15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1.在电脑浏览器地址栏输入：http://gzdc.</w:t>
      </w:r>
      <w:r>
        <w:rPr>
          <w:rFonts w:ascii="Times New Roman" w:hAnsi="Times New Roman"/>
          <w:szCs w:val="21"/>
        </w:rPr>
        <w:t>zjedu.gov.cn</w:t>
      </w:r>
    </w:p>
    <w:p>
      <w:pPr>
        <w:jc w:val="center"/>
      </w:pPr>
      <w:r>
        <w:drawing>
          <wp:inline distT="0" distB="0" distL="114300" distR="114300">
            <wp:extent cx="5718175" cy="594995"/>
            <wp:effectExtent l="0" t="0" r="15875" b="146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71817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</w:pPr>
      <w:r>
        <w:rPr>
          <w:rFonts w:hint="eastAsia"/>
        </w:rPr>
        <w:t>2.手机网页扫描二维码</w:t>
      </w:r>
    </w:p>
    <w:p>
      <w:pPr>
        <w:pStyle w:val="15"/>
        <w:ind w:left="420" w:firstLine="0" w:firstLineChars="0"/>
        <w:rPr>
          <w:rFonts w:hint="eastAsia"/>
        </w:rPr>
      </w:pPr>
      <w:r>
        <w:drawing>
          <wp:inline distT="0" distB="0" distL="114300" distR="114300">
            <wp:extent cx="2125980" cy="2125980"/>
            <wp:effectExtent l="0" t="0" r="762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3.手机微信公众号扫描二维码</w:t>
      </w:r>
    </w:p>
    <w:p>
      <w:pPr>
        <w:pStyle w:val="15"/>
        <w:spacing w:line="360" w:lineRule="exact"/>
        <w:ind w:left="420" w:firstLine="0" w:firstLineChars="0"/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b/>
        </w:rPr>
        <w:t>公众号：《浙江省教育厅毕业生跟踪调查》，微信号：zjgzdc</w:t>
      </w:r>
      <w:r>
        <w:rPr>
          <w:rFonts w:hint="eastAsia"/>
        </w:rPr>
        <w:t>）</w:t>
      </w:r>
    </w:p>
    <w:p>
      <w:pPr>
        <w:pStyle w:val="15"/>
        <w:ind w:left="420" w:firstLine="0" w:firstLineChars="0"/>
      </w:pPr>
      <w:r>
        <w:drawing>
          <wp:inline distT="0" distB="0" distL="114300" distR="114300">
            <wp:extent cx="2595245" cy="2595245"/>
            <wp:effectExtent l="0" t="0" r="14605" b="14605"/>
            <wp:docPr id="25" name="图片 3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微信公众号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1.2.2 调查入口</w:t>
      </w:r>
    </w:p>
    <w:p>
      <w:pPr>
        <w:pStyle w:val="15"/>
        <w:spacing w:line="360" w:lineRule="exact"/>
        <w:ind w:firstLine="505" w:firstLine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进入网站首页后，点击左上角的毕业生调查入口进入入口页面。</w:t>
      </w:r>
    </w:p>
    <w:p>
      <w:pPr>
        <w:pStyle w:val="15"/>
        <w:ind w:left="420" w:firstLine="0" w:firstLineChars="0"/>
        <w:jc w:val="center"/>
      </w:pPr>
      <w:r>
        <w:drawing>
          <wp:inline distT="0" distB="0" distL="114300" distR="114300">
            <wp:extent cx="4772025" cy="3278505"/>
            <wp:effectExtent l="0" t="0" r="9525" b="1714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left="420" w:firstLine="0" w:firstLineChars="0"/>
        <w:jc w:val="center"/>
      </w:pPr>
    </w:p>
    <w:p>
      <w:pPr>
        <w:pStyle w:val="4"/>
        <w:spacing w:line="400" w:lineRule="exact"/>
      </w:pPr>
      <w:r>
        <w:rPr>
          <w:rFonts w:hint="eastAsia"/>
        </w:rPr>
        <w:t>1.2.3 选择届别</w:t>
      </w:r>
    </w:p>
    <w:p>
      <w:pPr>
        <w:pStyle w:val="15"/>
        <w:spacing w:line="400" w:lineRule="exact"/>
        <w:ind w:left="420" w:firstLine="0" w:firstLineChars="0"/>
      </w:pPr>
      <w:r>
        <w:rPr>
          <w:rFonts w:hint="eastAsia"/>
        </w:rPr>
        <w:t>根据毕业届别点击相应的按钮</w:t>
      </w:r>
    </w:p>
    <w:p>
      <w:pPr>
        <w:pStyle w:val="15"/>
        <w:ind w:left="420" w:firstLine="0" w:firstLineChars="0"/>
        <w:jc w:val="center"/>
      </w:pPr>
      <w:r>
        <w:drawing>
          <wp:inline distT="0" distB="0" distL="114300" distR="114300">
            <wp:extent cx="5543550" cy="3032125"/>
            <wp:effectExtent l="0" t="0" r="0" b="1587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1.2.4 获取验证码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1.手机号，短信形式发送到手。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2.QQ，邮件形式发送到QQ邮箱。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填入获取到的6位验证码，点击提交并验证。</w:t>
      </w:r>
    </w:p>
    <w:p>
      <w:pPr>
        <w:pStyle w:val="15"/>
        <w:ind w:left="420" w:firstLine="0" w:firstLineChars="0"/>
      </w:pPr>
      <w:r>
        <w:drawing>
          <wp:inline distT="0" distB="0" distL="114300" distR="114300">
            <wp:extent cx="4898390" cy="3240405"/>
            <wp:effectExtent l="0" t="0" r="16510" b="1714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1.2.5 答题页面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验证通过后，系统自动进入答题页面，如图</w:t>
      </w:r>
    </w:p>
    <w:p>
      <w:pPr>
        <w:pStyle w:val="15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69160"/>
            <wp:effectExtent l="0" t="0" r="4445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1.2.6 作答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进入答题页面进行答题，答题完成后，点击下方提交按钮，提交问卷。</w:t>
      </w:r>
    </w:p>
    <w:p>
      <w:pPr>
        <w:pStyle w:val="15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2405" cy="2157095"/>
            <wp:effectExtent l="0" t="0" r="4445" b="1460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1.2.7 完成答题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完成答题后，页面显示提交成功。</w:t>
      </w:r>
    </w:p>
    <w:p>
      <w:pPr>
        <w:pStyle w:val="15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5279390" cy="3613150"/>
            <wp:effectExtent l="0" t="0" r="16510" b="635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  <w:spacing w:line="360" w:lineRule="exact"/>
      </w:pPr>
      <w:r>
        <w:rPr>
          <w:rFonts w:hint="eastAsia"/>
        </w:rPr>
        <w:t xml:space="preserve"> 用人单位答题方式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用人单位进入系统答题有两种方式：1，链接进入。2，验证码进入。</w:t>
      </w:r>
    </w:p>
    <w:p>
      <w:pPr>
        <w:pStyle w:val="3"/>
        <w:spacing w:line="360" w:lineRule="exact"/>
      </w:pPr>
      <w:r>
        <w:rPr>
          <w:rFonts w:hint="eastAsia"/>
        </w:rPr>
        <w:t>2.1 邮箱内链接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调查活动开始后，系统会发送答题链接到上报的邮箱中，收取邮件后，点击右键内的链接直接进入系统，如图页面。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</w:pPr>
      <w:r>
        <w:drawing>
          <wp:inline distT="0" distB="0" distL="114300" distR="114300">
            <wp:extent cx="5275580" cy="1137285"/>
            <wp:effectExtent l="0" t="0" r="1270" b="571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spacing w:line="360" w:lineRule="exact"/>
      </w:pPr>
      <w:r>
        <w:rPr>
          <w:rFonts w:hint="eastAsia"/>
        </w:rPr>
        <w:t>验证码进入</w:t>
      </w:r>
    </w:p>
    <w:p>
      <w:pPr>
        <w:pStyle w:val="4"/>
        <w:spacing w:line="360" w:lineRule="exact"/>
      </w:pPr>
      <w:r>
        <w:rPr>
          <w:rFonts w:hint="eastAsia"/>
        </w:rPr>
        <w:t>2.2.1 进入网站</w:t>
      </w:r>
    </w:p>
    <w:p>
      <w:pPr>
        <w:pStyle w:val="15"/>
        <w:spacing w:line="360" w:lineRule="exact"/>
        <w:ind w:firstLine="404"/>
      </w:pPr>
      <w:r>
        <w:rPr>
          <w:rFonts w:hint="eastAsia" w:ascii="Times New Roman" w:hAnsi="Times New Roman"/>
          <w:szCs w:val="21"/>
        </w:rPr>
        <w:t>首先在浏览器地址栏输入：gzdc.</w:t>
      </w:r>
      <w:r>
        <w:rPr>
          <w:rFonts w:ascii="Times New Roman" w:hAnsi="Times New Roman"/>
          <w:szCs w:val="21"/>
        </w:rPr>
        <w:t>zjedu.gov.cn</w:t>
      </w:r>
    </w:p>
    <w:p>
      <w:pPr>
        <w:pStyle w:val="4"/>
        <w:spacing w:line="360" w:lineRule="exact"/>
      </w:pPr>
      <w:r>
        <w:rPr>
          <w:rFonts w:hint="eastAsia"/>
        </w:rPr>
        <w:t>2.2.2 调查入口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进入网站首页后，点击左上角的用人单位调查入口进入入口页面。</w:t>
      </w:r>
    </w:p>
    <w:p>
      <w:pPr>
        <w:jc w:val="center"/>
      </w:pPr>
      <w:r>
        <w:drawing>
          <wp:inline distT="0" distB="0" distL="114300" distR="114300">
            <wp:extent cx="5269865" cy="2605405"/>
            <wp:effectExtent l="0" t="0" r="6985" b="444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exact"/>
      </w:pPr>
      <w:r>
        <w:rPr>
          <w:rFonts w:hint="eastAsia"/>
        </w:rPr>
        <w:t>2.2.3 获取验证码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填写真实姓名和联系方式,获取验证码</w:t>
      </w:r>
      <w:r>
        <w:rPr>
          <w:rFonts w:hint="eastAsia" w:ascii="Times New Roman" w:hAnsi="Times New Roman"/>
          <w:szCs w:val="21"/>
        </w:rPr>
        <w:t>，验证码将以短信形式发送到手机，填入获取到的6位验证码，点击提交并验证。</w:t>
      </w:r>
    </w:p>
    <w:p>
      <w:pPr>
        <w:pStyle w:val="15"/>
        <w:ind w:left="420" w:firstLine="0" w:firstLineChars="0"/>
        <w:jc w:val="center"/>
        <w:rPr>
          <w:b/>
        </w:rPr>
      </w:pPr>
      <w:r>
        <w:drawing>
          <wp:inline distT="0" distB="0" distL="114300" distR="114300">
            <wp:extent cx="4116705" cy="3070860"/>
            <wp:effectExtent l="0" t="0" r="17145" b="1524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2.2.4 学校列表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验证成功后，系统跳转到需要进行回答的学校列表，如图页面。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显示需要进行回答的学校，点击右侧答题链接进入，已回答的显示“已回答”字样。回答后点击列表上方刷新按钮可以查看当前答题情况。</w:t>
      </w:r>
    </w:p>
    <w:p>
      <w:pPr>
        <w:jc w:val="center"/>
        <w:rPr>
          <w:b/>
        </w:rPr>
      </w:pPr>
      <w:r>
        <w:drawing>
          <wp:inline distT="0" distB="0" distL="114300" distR="114300">
            <wp:extent cx="5275580" cy="915035"/>
            <wp:effectExtent l="0" t="0" r="1270" b="184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line="240" w:lineRule="auto"/>
      </w:pPr>
      <w:r>
        <w:rPr>
          <w:rFonts w:hint="eastAsia"/>
        </w:rPr>
        <w:t xml:space="preserve"> 常见问题</w:t>
      </w:r>
    </w:p>
    <w:p>
      <w:pPr>
        <w:pStyle w:val="3"/>
        <w:spacing w:line="240" w:lineRule="auto"/>
      </w:pPr>
      <w:r>
        <w:rPr>
          <w:rFonts w:hint="eastAsia"/>
        </w:rPr>
        <w:t>3.1 未收到邮件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各邮箱服务商中，QQ邮件被过滤的几率较大，此处以QQ邮箱为例！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首先，查看邮件是否在垃圾箱中，没有再继续以下操作；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右键点【收件箱】，会出现以下列表：</w:t>
      </w:r>
    </w:p>
    <w:p>
      <w:pPr>
        <w:pStyle w:val="7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2125980" cy="2933700"/>
            <wp:effectExtent l="0" t="0" r="7620" b="0"/>
            <wp:docPr id="33" name="图片 14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 descr="http://gzdc.zjedu.gov.cn/images/filter_email_0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</w:t>
      </w:r>
      <w:r>
        <w:rPr>
          <w:rFonts w:ascii="Times New Roman" w:hAnsi="Times New Roman"/>
          <w:szCs w:val="21"/>
        </w:rPr>
        <w:t>点击【收件查询】，出现以下界面，红色的为被拦截的邮件：</w:t>
      </w:r>
    </w:p>
    <w:p>
      <w:pPr>
        <w:pStyle w:val="7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15915" cy="2647950"/>
            <wp:effectExtent l="0" t="0" r="13335" b="0"/>
            <wp:docPr id="34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 descr="http://gzdc.zjedu.gov.cn/images/filter_email_0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>
      <w:pPr>
        <w:pStyle w:val="7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114300" distR="114300">
            <wp:extent cx="5420995" cy="871855"/>
            <wp:effectExtent l="0" t="0" r="8255" b="4445"/>
            <wp:docPr id="35" name="图片 16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 descr="http://gzdc.zjedu.gov.cn/images/filter_email_03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exact"/>
      </w:pPr>
      <w:r>
        <w:rPr>
          <w:rFonts w:hint="eastAsia"/>
        </w:rPr>
        <w:t>3.2 更改手机号与QQ号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通过首页左上角毕业生调查入口进入，如图。</w:t>
      </w:r>
    </w:p>
    <w:p>
      <w:pPr>
        <w:jc w:val="center"/>
      </w:pPr>
      <w:r>
        <w:drawing>
          <wp:inline distT="0" distB="0" distL="114300" distR="114300">
            <wp:extent cx="5271135" cy="3629660"/>
            <wp:effectExtent l="0" t="0" r="5715" b="889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3.2.2 修改页面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进入后点击导航栏第三个修改联系按钮，进入修改页面。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在修改页面填写信息进行验证。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114300" distR="114300">
            <wp:extent cx="5271770" cy="2649220"/>
            <wp:effectExtent l="0" t="0" r="5080" b="17780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验证通过后，系统显示您的基本信息，您可以进行修改您的最新联系方式，然后点击提交。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114300" distR="114300">
            <wp:extent cx="4624705" cy="3324860"/>
            <wp:effectExtent l="0" t="0" r="4445" b="8890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3.2.4 等待审核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提交修改后，需要等待管理员进行审核，管理员会联系您已确认信息的真实性。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114300" distR="114300">
            <wp:extent cx="5276215" cy="2943860"/>
            <wp:effectExtent l="0" t="0" r="635" b="889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7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666666"/>
          <w:sz w:val="21"/>
          <w:szCs w:val="21"/>
        </w:rPr>
        <w:drawing>
          <wp:inline distT="0" distB="0" distL="0" distR="0">
            <wp:extent cx="5412105" cy="2647315"/>
            <wp:effectExtent l="19050" t="0" r="0" b="0"/>
            <wp:docPr id="17" name="图片 6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点击【取回】，邮件会转到收件箱中：</w:t>
      </w:r>
    </w:p>
    <w:p>
      <w:pPr>
        <w:pStyle w:val="7"/>
        <w:spacing w:before="0" w:beforeAutospacing="0" w:after="150" w:afterAutospacing="0"/>
        <w:ind w:firstLine="480"/>
        <w:jc w:val="center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drawing>
          <wp:inline distT="0" distB="0" distL="0" distR="0">
            <wp:extent cx="5422900" cy="871855"/>
            <wp:effectExtent l="19050" t="0" r="6350" b="0"/>
            <wp:docPr id="18" name="图片 5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exact"/>
      </w:pPr>
      <w:r>
        <w:rPr>
          <w:rFonts w:hint="eastAsia"/>
        </w:rPr>
        <w:t>3.2 更改手机号与QQ号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毕业后更换了手机号码与QQ号码，无法获取验证码，可进入系统修改新的手机号码，修改后需要通过管理员审核方可使用。</w:t>
      </w:r>
    </w:p>
    <w:p>
      <w:pPr>
        <w:pStyle w:val="4"/>
        <w:numPr>
          <w:ilvl w:val="2"/>
          <w:numId w:val="1"/>
        </w:numPr>
        <w:spacing w:line="360" w:lineRule="exact"/>
      </w:pPr>
      <w:r>
        <w:rPr>
          <w:rFonts w:hint="eastAsia"/>
        </w:rPr>
        <w:t>进入入口</w:t>
      </w:r>
    </w:p>
    <w:p>
      <w:pPr>
        <w:pStyle w:val="15"/>
        <w:spacing w:line="360" w:lineRule="exact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通过首页左上角毕业生调查入口进入，如图。</w:t>
      </w:r>
    </w:p>
    <w:p>
      <w:pPr>
        <w:jc w:val="center"/>
      </w:pPr>
      <w:r>
        <w:drawing>
          <wp:inline distT="0" distB="0" distL="0" distR="0">
            <wp:extent cx="5273675" cy="3625850"/>
            <wp:effectExtent l="19050" t="0" r="3175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3.2.2 修改页面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进入后点击导航栏第三个修改联系按钮，进入修改页面。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在修改页面填写信息进行验证。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0" distR="0">
            <wp:extent cx="5273675" cy="2647315"/>
            <wp:effectExtent l="19050" t="0" r="3175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spacing w:line="240" w:lineRule="auto"/>
      </w:pPr>
      <w:r>
        <w:rPr>
          <w:rFonts w:hint="eastAsia"/>
        </w:rPr>
        <w:t>修改信息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验证通过后，系统显示您的基本信息，您可以进行修改您的最新联系方式，然后点击提交。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0" distR="0">
            <wp:extent cx="4625340" cy="3328035"/>
            <wp:effectExtent l="19050" t="0" r="381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</w:pPr>
      <w:r>
        <w:rPr>
          <w:rFonts w:hint="eastAsia"/>
        </w:rPr>
        <w:t>3.2.4 等待审核</w:t>
      </w:r>
    </w:p>
    <w:p>
      <w:pPr>
        <w:pStyle w:val="15"/>
        <w:ind w:firstLine="404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提交修改后，需要等待管理员进行审核，管理员会联系您已确认信息的真实性。</w:t>
      </w:r>
    </w:p>
    <w:p>
      <w:pPr>
        <w:pStyle w:val="15"/>
        <w:ind w:left="570" w:firstLine="0" w:firstLineChars="0"/>
        <w:jc w:val="center"/>
      </w:pPr>
      <w:r>
        <w:drawing>
          <wp:inline distT="0" distB="0" distL="0" distR="0">
            <wp:extent cx="5273675" cy="2945130"/>
            <wp:effectExtent l="19050" t="0" r="317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footerReference r:id="rId4" w:type="even"/>
      <w:pgSz w:w="11906" w:h="16838"/>
      <w:pgMar w:top="2098" w:right="1588" w:bottom="2098" w:left="1588" w:header="851" w:footer="1520" w:gutter="0"/>
      <w:pgNumType w:fmt="numberInDash"/>
      <w:cols w:space="425" w:num="1"/>
      <w:docGrid w:type="linesAndChars" w:linePitch="574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>
      <w:rPr>
        <w:rStyle w:val="10"/>
      </w:rPr>
      <w:t>- 2 -</w:t>
    </w:r>
    <w:r>
      <w:rPr>
        <w:rStyle w:val="10"/>
      </w:rPr>
      <w:fldChar w:fldCharType="end"/>
    </w:r>
  </w:p>
  <w:p>
    <w:pPr>
      <w:pStyle w:val="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0"/>
      </w:rPr>
    </w:pPr>
    <w:r>
      <w:rPr>
        <w:rStyle w:val="10"/>
      </w:rPr>
      <w:fldChar w:fldCharType="begin"/>
    </w:r>
    <w:r>
      <w:rPr>
        <w:rStyle w:val="10"/>
      </w:rPr>
      <w:instrText xml:space="preserve">PAGE  </w:instrText>
    </w:r>
    <w:r>
      <w:rPr>
        <w:rStyle w:val="10"/>
      </w:rPr>
      <w:fldChar w:fldCharType="separate"/>
    </w:r>
    <w:r>
      <w:rPr>
        <w:rStyle w:val="10"/>
      </w:rPr>
      <w:t>- 4 -</w:t>
    </w:r>
    <w:r>
      <w:rPr>
        <w:rStyle w:val="10"/>
      </w:rPr>
      <w:fldChar w:fldCharType="end"/>
    </w:r>
  </w:p>
  <w:p>
    <w:pPr>
      <w:pStyle w:val="6"/>
      <w:ind w:right="360" w:firstLine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90165"/>
    <w:multiLevelType w:val="multilevel"/>
    <w:tmpl w:val="3009016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isLgl/>
      <w:lvlText w:val="%1.%2"/>
      <w:lvlJc w:val="left"/>
      <w:pPr>
        <w:ind w:left="570" w:hanging="57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51E63D32"/>
    <w:multiLevelType w:val="multilevel"/>
    <w:tmpl w:val="51E63D32"/>
    <w:lvl w:ilvl="0" w:tentative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27DC0"/>
    <w:rsid w:val="00001DFD"/>
    <w:rsid w:val="00003709"/>
    <w:rsid w:val="000103A7"/>
    <w:rsid w:val="000106C8"/>
    <w:rsid w:val="000134DD"/>
    <w:rsid w:val="000156C1"/>
    <w:rsid w:val="00015972"/>
    <w:rsid w:val="0001622C"/>
    <w:rsid w:val="00020C1C"/>
    <w:rsid w:val="00023C90"/>
    <w:rsid w:val="00026035"/>
    <w:rsid w:val="00030DCD"/>
    <w:rsid w:val="0003652E"/>
    <w:rsid w:val="00037097"/>
    <w:rsid w:val="000416AD"/>
    <w:rsid w:val="00042212"/>
    <w:rsid w:val="00042AEB"/>
    <w:rsid w:val="00050524"/>
    <w:rsid w:val="0005209D"/>
    <w:rsid w:val="00052745"/>
    <w:rsid w:val="00053974"/>
    <w:rsid w:val="000575AA"/>
    <w:rsid w:val="0006733C"/>
    <w:rsid w:val="00072B21"/>
    <w:rsid w:val="00073061"/>
    <w:rsid w:val="000749E5"/>
    <w:rsid w:val="000852F0"/>
    <w:rsid w:val="00086491"/>
    <w:rsid w:val="000902CD"/>
    <w:rsid w:val="00090450"/>
    <w:rsid w:val="000910E4"/>
    <w:rsid w:val="00093B03"/>
    <w:rsid w:val="000A52A0"/>
    <w:rsid w:val="000B2B5F"/>
    <w:rsid w:val="000B6003"/>
    <w:rsid w:val="000C1732"/>
    <w:rsid w:val="000E1A16"/>
    <w:rsid w:val="000E4BF2"/>
    <w:rsid w:val="000E7171"/>
    <w:rsid w:val="000F4EA5"/>
    <w:rsid w:val="000F6E03"/>
    <w:rsid w:val="00102668"/>
    <w:rsid w:val="00103891"/>
    <w:rsid w:val="00110CD5"/>
    <w:rsid w:val="00112163"/>
    <w:rsid w:val="001254C7"/>
    <w:rsid w:val="001277C2"/>
    <w:rsid w:val="001335F4"/>
    <w:rsid w:val="00140A61"/>
    <w:rsid w:val="00141FDC"/>
    <w:rsid w:val="00142256"/>
    <w:rsid w:val="001459E9"/>
    <w:rsid w:val="00147E23"/>
    <w:rsid w:val="00154655"/>
    <w:rsid w:val="00155773"/>
    <w:rsid w:val="0015603F"/>
    <w:rsid w:val="00161CD6"/>
    <w:rsid w:val="00165901"/>
    <w:rsid w:val="001678DE"/>
    <w:rsid w:val="00173DE4"/>
    <w:rsid w:val="00183E4B"/>
    <w:rsid w:val="0018515C"/>
    <w:rsid w:val="0019367B"/>
    <w:rsid w:val="00193B07"/>
    <w:rsid w:val="0019491F"/>
    <w:rsid w:val="00196B21"/>
    <w:rsid w:val="001A2EBB"/>
    <w:rsid w:val="001A6137"/>
    <w:rsid w:val="001A7A8B"/>
    <w:rsid w:val="001B7841"/>
    <w:rsid w:val="001C1615"/>
    <w:rsid w:val="001C4F39"/>
    <w:rsid w:val="001C5BE8"/>
    <w:rsid w:val="001D1B8C"/>
    <w:rsid w:val="001D20A1"/>
    <w:rsid w:val="001E1337"/>
    <w:rsid w:val="001E1536"/>
    <w:rsid w:val="001E1DE4"/>
    <w:rsid w:val="001E52DB"/>
    <w:rsid w:val="001E7B80"/>
    <w:rsid w:val="001F2C0A"/>
    <w:rsid w:val="001F2F09"/>
    <w:rsid w:val="001F7E8C"/>
    <w:rsid w:val="00201D22"/>
    <w:rsid w:val="00202BC2"/>
    <w:rsid w:val="00214C32"/>
    <w:rsid w:val="0021671D"/>
    <w:rsid w:val="0022046A"/>
    <w:rsid w:val="00220E7B"/>
    <w:rsid w:val="00225483"/>
    <w:rsid w:val="00225CE4"/>
    <w:rsid w:val="00230F43"/>
    <w:rsid w:val="00231E22"/>
    <w:rsid w:val="0023364E"/>
    <w:rsid w:val="002355BD"/>
    <w:rsid w:val="0023562D"/>
    <w:rsid w:val="002356EA"/>
    <w:rsid w:val="00237F98"/>
    <w:rsid w:val="00242644"/>
    <w:rsid w:val="00243014"/>
    <w:rsid w:val="002453F2"/>
    <w:rsid w:val="00253BF8"/>
    <w:rsid w:val="00254350"/>
    <w:rsid w:val="00257645"/>
    <w:rsid w:val="00260A37"/>
    <w:rsid w:val="00266844"/>
    <w:rsid w:val="00266949"/>
    <w:rsid w:val="0027527D"/>
    <w:rsid w:val="0027538D"/>
    <w:rsid w:val="00282E8F"/>
    <w:rsid w:val="00292FC5"/>
    <w:rsid w:val="00295AAA"/>
    <w:rsid w:val="00297C20"/>
    <w:rsid w:val="002A06D3"/>
    <w:rsid w:val="002A0A04"/>
    <w:rsid w:val="002A12BC"/>
    <w:rsid w:val="002A13FC"/>
    <w:rsid w:val="002A6FE5"/>
    <w:rsid w:val="002A704E"/>
    <w:rsid w:val="002A7F75"/>
    <w:rsid w:val="002B403A"/>
    <w:rsid w:val="002B6219"/>
    <w:rsid w:val="002C087E"/>
    <w:rsid w:val="002C4866"/>
    <w:rsid w:val="002D0678"/>
    <w:rsid w:val="002D5115"/>
    <w:rsid w:val="002D686D"/>
    <w:rsid w:val="002D6C3E"/>
    <w:rsid w:val="002D7DFC"/>
    <w:rsid w:val="002E3DE8"/>
    <w:rsid w:val="002E49F9"/>
    <w:rsid w:val="002E4B34"/>
    <w:rsid w:val="002E4FD5"/>
    <w:rsid w:val="002F017B"/>
    <w:rsid w:val="002F191A"/>
    <w:rsid w:val="002F1D09"/>
    <w:rsid w:val="002F3862"/>
    <w:rsid w:val="003009D5"/>
    <w:rsid w:val="00300D4A"/>
    <w:rsid w:val="00301050"/>
    <w:rsid w:val="00303525"/>
    <w:rsid w:val="00312092"/>
    <w:rsid w:val="00312C1F"/>
    <w:rsid w:val="00313E59"/>
    <w:rsid w:val="00320D18"/>
    <w:rsid w:val="0032103C"/>
    <w:rsid w:val="00321E46"/>
    <w:rsid w:val="0032321F"/>
    <w:rsid w:val="0032592D"/>
    <w:rsid w:val="00326B82"/>
    <w:rsid w:val="00326ED4"/>
    <w:rsid w:val="00327A3C"/>
    <w:rsid w:val="0033122A"/>
    <w:rsid w:val="003313C9"/>
    <w:rsid w:val="00333875"/>
    <w:rsid w:val="00333AD5"/>
    <w:rsid w:val="00336651"/>
    <w:rsid w:val="00336D31"/>
    <w:rsid w:val="00341E20"/>
    <w:rsid w:val="00350CEC"/>
    <w:rsid w:val="0035215D"/>
    <w:rsid w:val="00353BE6"/>
    <w:rsid w:val="00361E39"/>
    <w:rsid w:val="003629D8"/>
    <w:rsid w:val="003667C1"/>
    <w:rsid w:val="003678F1"/>
    <w:rsid w:val="003715A7"/>
    <w:rsid w:val="0037646F"/>
    <w:rsid w:val="0038095D"/>
    <w:rsid w:val="00381FAC"/>
    <w:rsid w:val="00390611"/>
    <w:rsid w:val="003939BF"/>
    <w:rsid w:val="00396C92"/>
    <w:rsid w:val="0039770F"/>
    <w:rsid w:val="003A494E"/>
    <w:rsid w:val="003A5205"/>
    <w:rsid w:val="003B2062"/>
    <w:rsid w:val="003B22AB"/>
    <w:rsid w:val="003B363C"/>
    <w:rsid w:val="003B5590"/>
    <w:rsid w:val="003C12A3"/>
    <w:rsid w:val="003C2964"/>
    <w:rsid w:val="003C3968"/>
    <w:rsid w:val="003C6727"/>
    <w:rsid w:val="003D26F7"/>
    <w:rsid w:val="003D3C5D"/>
    <w:rsid w:val="003D423E"/>
    <w:rsid w:val="003D4827"/>
    <w:rsid w:val="003D5E88"/>
    <w:rsid w:val="003D6EA7"/>
    <w:rsid w:val="003D6EBD"/>
    <w:rsid w:val="003E38F4"/>
    <w:rsid w:val="003E5DC2"/>
    <w:rsid w:val="003E7970"/>
    <w:rsid w:val="003F0144"/>
    <w:rsid w:val="003F1EBE"/>
    <w:rsid w:val="00402740"/>
    <w:rsid w:val="00402A12"/>
    <w:rsid w:val="00404F38"/>
    <w:rsid w:val="0041005F"/>
    <w:rsid w:val="0041620D"/>
    <w:rsid w:val="00416873"/>
    <w:rsid w:val="00427BC1"/>
    <w:rsid w:val="00433C5F"/>
    <w:rsid w:val="00437DC4"/>
    <w:rsid w:val="00441878"/>
    <w:rsid w:val="0044253A"/>
    <w:rsid w:val="0044638F"/>
    <w:rsid w:val="0044679F"/>
    <w:rsid w:val="00447C77"/>
    <w:rsid w:val="00453DB8"/>
    <w:rsid w:val="00453E17"/>
    <w:rsid w:val="00455033"/>
    <w:rsid w:val="004632D9"/>
    <w:rsid w:val="004648AF"/>
    <w:rsid w:val="0046619B"/>
    <w:rsid w:val="00472AA4"/>
    <w:rsid w:val="004768A5"/>
    <w:rsid w:val="00477875"/>
    <w:rsid w:val="00481B14"/>
    <w:rsid w:val="004822F8"/>
    <w:rsid w:val="004830F2"/>
    <w:rsid w:val="00484346"/>
    <w:rsid w:val="0048776E"/>
    <w:rsid w:val="00487C7C"/>
    <w:rsid w:val="00490AE6"/>
    <w:rsid w:val="0049234F"/>
    <w:rsid w:val="0049265F"/>
    <w:rsid w:val="0049533F"/>
    <w:rsid w:val="004A0B9B"/>
    <w:rsid w:val="004A0D95"/>
    <w:rsid w:val="004A42F2"/>
    <w:rsid w:val="004A5C53"/>
    <w:rsid w:val="004A6732"/>
    <w:rsid w:val="004B02AD"/>
    <w:rsid w:val="004B0F79"/>
    <w:rsid w:val="004B1D4C"/>
    <w:rsid w:val="004B32ED"/>
    <w:rsid w:val="004B69C7"/>
    <w:rsid w:val="004C0E5D"/>
    <w:rsid w:val="004C1F99"/>
    <w:rsid w:val="004C3252"/>
    <w:rsid w:val="004C440E"/>
    <w:rsid w:val="004C6EA6"/>
    <w:rsid w:val="004C798C"/>
    <w:rsid w:val="004D017B"/>
    <w:rsid w:val="004D07C1"/>
    <w:rsid w:val="004D1D18"/>
    <w:rsid w:val="004D7650"/>
    <w:rsid w:val="004D781D"/>
    <w:rsid w:val="004E53E7"/>
    <w:rsid w:val="004F48BD"/>
    <w:rsid w:val="004F6706"/>
    <w:rsid w:val="00503DB5"/>
    <w:rsid w:val="00505C16"/>
    <w:rsid w:val="005165E3"/>
    <w:rsid w:val="00520B8D"/>
    <w:rsid w:val="0052191E"/>
    <w:rsid w:val="00524225"/>
    <w:rsid w:val="005317D9"/>
    <w:rsid w:val="0053309E"/>
    <w:rsid w:val="005349A0"/>
    <w:rsid w:val="005354D4"/>
    <w:rsid w:val="0054108B"/>
    <w:rsid w:val="005442E0"/>
    <w:rsid w:val="00544AB4"/>
    <w:rsid w:val="0055059D"/>
    <w:rsid w:val="00551F60"/>
    <w:rsid w:val="005520F2"/>
    <w:rsid w:val="0055706A"/>
    <w:rsid w:val="00562AE5"/>
    <w:rsid w:val="005637B8"/>
    <w:rsid w:val="00575A23"/>
    <w:rsid w:val="00577D86"/>
    <w:rsid w:val="00584196"/>
    <w:rsid w:val="0058586C"/>
    <w:rsid w:val="00587D35"/>
    <w:rsid w:val="00587F07"/>
    <w:rsid w:val="0059096F"/>
    <w:rsid w:val="0059169E"/>
    <w:rsid w:val="00596D13"/>
    <w:rsid w:val="005A0381"/>
    <w:rsid w:val="005A4EA0"/>
    <w:rsid w:val="005A758C"/>
    <w:rsid w:val="005C1133"/>
    <w:rsid w:val="005C1477"/>
    <w:rsid w:val="005C33B0"/>
    <w:rsid w:val="005C5D45"/>
    <w:rsid w:val="005D1F5F"/>
    <w:rsid w:val="005D36F0"/>
    <w:rsid w:val="005D5FA1"/>
    <w:rsid w:val="005D6112"/>
    <w:rsid w:val="005D626E"/>
    <w:rsid w:val="005D7136"/>
    <w:rsid w:val="005E07BA"/>
    <w:rsid w:val="005E291F"/>
    <w:rsid w:val="005E547F"/>
    <w:rsid w:val="005E7592"/>
    <w:rsid w:val="005F0F46"/>
    <w:rsid w:val="005F285C"/>
    <w:rsid w:val="005F4F48"/>
    <w:rsid w:val="00601B11"/>
    <w:rsid w:val="00602301"/>
    <w:rsid w:val="006063DA"/>
    <w:rsid w:val="00606940"/>
    <w:rsid w:val="006109AC"/>
    <w:rsid w:val="00615E42"/>
    <w:rsid w:val="006170E5"/>
    <w:rsid w:val="00625F4F"/>
    <w:rsid w:val="00631879"/>
    <w:rsid w:val="00632BA1"/>
    <w:rsid w:val="006361AC"/>
    <w:rsid w:val="00636511"/>
    <w:rsid w:val="00636F68"/>
    <w:rsid w:val="00637091"/>
    <w:rsid w:val="00640497"/>
    <w:rsid w:val="0064135D"/>
    <w:rsid w:val="00642248"/>
    <w:rsid w:val="00643AEE"/>
    <w:rsid w:val="00644CBC"/>
    <w:rsid w:val="0064649D"/>
    <w:rsid w:val="00646C67"/>
    <w:rsid w:val="0065157D"/>
    <w:rsid w:val="00652132"/>
    <w:rsid w:val="00652B22"/>
    <w:rsid w:val="00656934"/>
    <w:rsid w:val="00657360"/>
    <w:rsid w:val="0066053B"/>
    <w:rsid w:val="00667305"/>
    <w:rsid w:val="00670D34"/>
    <w:rsid w:val="006728E5"/>
    <w:rsid w:val="006739A7"/>
    <w:rsid w:val="00677A3F"/>
    <w:rsid w:val="00681A02"/>
    <w:rsid w:val="00686126"/>
    <w:rsid w:val="0069104C"/>
    <w:rsid w:val="00691246"/>
    <w:rsid w:val="00691437"/>
    <w:rsid w:val="006921BF"/>
    <w:rsid w:val="00692AC0"/>
    <w:rsid w:val="00693487"/>
    <w:rsid w:val="006957E7"/>
    <w:rsid w:val="00695838"/>
    <w:rsid w:val="006960CB"/>
    <w:rsid w:val="00696E8D"/>
    <w:rsid w:val="006A1EF6"/>
    <w:rsid w:val="006A520F"/>
    <w:rsid w:val="006A7D20"/>
    <w:rsid w:val="006A7ED7"/>
    <w:rsid w:val="006B0824"/>
    <w:rsid w:val="006B27F4"/>
    <w:rsid w:val="006B5364"/>
    <w:rsid w:val="006C0675"/>
    <w:rsid w:val="006C2B48"/>
    <w:rsid w:val="006C4417"/>
    <w:rsid w:val="006C69F5"/>
    <w:rsid w:val="006C7ADA"/>
    <w:rsid w:val="006D6553"/>
    <w:rsid w:val="006E1811"/>
    <w:rsid w:val="006E293A"/>
    <w:rsid w:val="006E627E"/>
    <w:rsid w:val="006E7726"/>
    <w:rsid w:val="006F0EEA"/>
    <w:rsid w:val="006F10D7"/>
    <w:rsid w:val="006F14E9"/>
    <w:rsid w:val="006F15E0"/>
    <w:rsid w:val="006F3E93"/>
    <w:rsid w:val="006F3EEA"/>
    <w:rsid w:val="006F6B06"/>
    <w:rsid w:val="00702546"/>
    <w:rsid w:val="007047B7"/>
    <w:rsid w:val="00705C66"/>
    <w:rsid w:val="007076A2"/>
    <w:rsid w:val="007110C7"/>
    <w:rsid w:val="00711C89"/>
    <w:rsid w:val="00714E5D"/>
    <w:rsid w:val="00714F6E"/>
    <w:rsid w:val="007160AA"/>
    <w:rsid w:val="007175FA"/>
    <w:rsid w:val="007178D8"/>
    <w:rsid w:val="007211C5"/>
    <w:rsid w:val="00723A57"/>
    <w:rsid w:val="00724169"/>
    <w:rsid w:val="00730093"/>
    <w:rsid w:val="00735EBE"/>
    <w:rsid w:val="00742128"/>
    <w:rsid w:val="00742A13"/>
    <w:rsid w:val="00743552"/>
    <w:rsid w:val="00743CCD"/>
    <w:rsid w:val="00746DBC"/>
    <w:rsid w:val="00751192"/>
    <w:rsid w:val="00753946"/>
    <w:rsid w:val="007600C8"/>
    <w:rsid w:val="00760CCB"/>
    <w:rsid w:val="00762B92"/>
    <w:rsid w:val="007632EF"/>
    <w:rsid w:val="00766BA6"/>
    <w:rsid w:val="0077126C"/>
    <w:rsid w:val="00772697"/>
    <w:rsid w:val="00773BD6"/>
    <w:rsid w:val="00774EAF"/>
    <w:rsid w:val="00775741"/>
    <w:rsid w:val="007775ED"/>
    <w:rsid w:val="00783208"/>
    <w:rsid w:val="00784BA1"/>
    <w:rsid w:val="00784CD7"/>
    <w:rsid w:val="007930DA"/>
    <w:rsid w:val="00795D72"/>
    <w:rsid w:val="00797F12"/>
    <w:rsid w:val="007A13F2"/>
    <w:rsid w:val="007A14AC"/>
    <w:rsid w:val="007A4206"/>
    <w:rsid w:val="007A52A5"/>
    <w:rsid w:val="007A5A22"/>
    <w:rsid w:val="007A66A1"/>
    <w:rsid w:val="007A7CD9"/>
    <w:rsid w:val="007B116C"/>
    <w:rsid w:val="007B23FE"/>
    <w:rsid w:val="007B3235"/>
    <w:rsid w:val="007B624B"/>
    <w:rsid w:val="007B7F6C"/>
    <w:rsid w:val="007C3701"/>
    <w:rsid w:val="007C475E"/>
    <w:rsid w:val="007C794C"/>
    <w:rsid w:val="007D006C"/>
    <w:rsid w:val="007D6DC1"/>
    <w:rsid w:val="007E08E3"/>
    <w:rsid w:val="007E2EBF"/>
    <w:rsid w:val="007E4C51"/>
    <w:rsid w:val="007E4FB3"/>
    <w:rsid w:val="007F029A"/>
    <w:rsid w:val="007F0D1A"/>
    <w:rsid w:val="007F1D63"/>
    <w:rsid w:val="007F1E14"/>
    <w:rsid w:val="007F5B64"/>
    <w:rsid w:val="00800F33"/>
    <w:rsid w:val="00803D94"/>
    <w:rsid w:val="00814DC0"/>
    <w:rsid w:val="00825D53"/>
    <w:rsid w:val="008278CD"/>
    <w:rsid w:val="00827DC0"/>
    <w:rsid w:val="008307B0"/>
    <w:rsid w:val="00833F45"/>
    <w:rsid w:val="008340AB"/>
    <w:rsid w:val="00835105"/>
    <w:rsid w:val="00837C58"/>
    <w:rsid w:val="00841823"/>
    <w:rsid w:val="00842CB2"/>
    <w:rsid w:val="00843DFB"/>
    <w:rsid w:val="00844CFB"/>
    <w:rsid w:val="00846CD3"/>
    <w:rsid w:val="00847EDA"/>
    <w:rsid w:val="0085101C"/>
    <w:rsid w:val="0085261E"/>
    <w:rsid w:val="00862E56"/>
    <w:rsid w:val="008636EB"/>
    <w:rsid w:val="008657C6"/>
    <w:rsid w:val="0086619F"/>
    <w:rsid w:val="00866F3D"/>
    <w:rsid w:val="00871FD9"/>
    <w:rsid w:val="00872713"/>
    <w:rsid w:val="008730F1"/>
    <w:rsid w:val="008745C5"/>
    <w:rsid w:val="00875F7A"/>
    <w:rsid w:val="00876169"/>
    <w:rsid w:val="00882027"/>
    <w:rsid w:val="008824C0"/>
    <w:rsid w:val="00882E0F"/>
    <w:rsid w:val="00885CEB"/>
    <w:rsid w:val="00886AA9"/>
    <w:rsid w:val="00886FB9"/>
    <w:rsid w:val="00890AE3"/>
    <w:rsid w:val="008948B5"/>
    <w:rsid w:val="008A36A8"/>
    <w:rsid w:val="008A5FB9"/>
    <w:rsid w:val="008B2028"/>
    <w:rsid w:val="008B20F5"/>
    <w:rsid w:val="008B21BB"/>
    <w:rsid w:val="008B2BFF"/>
    <w:rsid w:val="008B464A"/>
    <w:rsid w:val="008C196C"/>
    <w:rsid w:val="008C1B32"/>
    <w:rsid w:val="008C6D07"/>
    <w:rsid w:val="008C7E65"/>
    <w:rsid w:val="008D0FF2"/>
    <w:rsid w:val="008D1F17"/>
    <w:rsid w:val="008D2F71"/>
    <w:rsid w:val="008D37D9"/>
    <w:rsid w:val="008D4411"/>
    <w:rsid w:val="008E4187"/>
    <w:rsid w:val="008E41D8"/>
    <w:rsid w:val="008E51C1"/>
    <w:rsid w:val="008E5C34"/>
    <w:rsid w:val="008E647D"/>
    <w:rsid w:val="008F35BE"/>
    <w:rsid w:val="008F47C8"/>
    <w:rsid w:val="008F59C5"/>
    <w:rsid w:val="008F7B95"/>
    <w:rsid w:val="009003C3"/>
    <w:rsid w:val="00905598"/>
    <w:rsid w:val="00905A7F"/>
    <w:rsid w:val="009103BC"/>
    <w:rsid w:val="00913A36"/>
    <w:rsid w:val="00914E2A"/>
    <w:rsid w:val="009229C4"/>
    <w:rsid w:val="00933C90"/>
    <w:rsid w:val="00936549"/>
    <w:rsid w:val="009372D3"/>
    <w:rsid w:val="00937BFA"/>
    <w:rsid w:val="009402CE"/>
    <w:rsid w:val="009419CC"/>
    <w:rsid w:val="0094295E"/>
    <w:rsid w:val="009449FD"/>
    <w:rsid w:val="009478BC"/>
    <w:rsid w:val="00947FCB"/>
    <w:rsid w:val="00953C2F"/>
    <w:rsid w:val="0095405F"/>
    <w:rsid w:val="00954838"/>
    <w:rsid w:val="009548CF"/>
    <w:rsid w:val="0095505F"/>
    <w:rsid w:val="00955484"/>
    <w:rsid w:val="00955DBC"/>
    <w:rsid w:val="00956A43"/>
    <w:rsid w:val="00961812"/>
    <w:rsid w:val="00970B38"/>
    <w:rsid w:val="009734F1"/>
    <w:rsid w:val="00973FFC"/>
    <w:rsid w:val="00983940"/>
    <w:rsid w:val="0099070E"/>
    <w:rsid w:val="0099077C"/>
    <w:rsid w:val="00994AA3"/>
    <w:rsid w:val="00995A8C"/>
    <w:rsid w:val="00995DEC"/>
    <w:rsid w:val="009A3219"/>
    <w:rsid w:val="009A53B6"/>
    <w:rsid w:val="009B79FB"/>
    <w:rsid w:val="009C7BD4"/>
    <w:rsid w:val="009D1346"/>
    <w:rsid w:val="009D3BC7"/>
    <w:rsid w:val="009D4EDE"/>
    <w:rsid w:val="009E1F9A"/>
    <w:rsid w:val="009E2F31"/>
    <w:rsid w:val="009E46C9"/>
    <w:rsid w:val="009E52F2"/>
    <w:rsid w:val="009E691D"/>
    <w:rsid w:val="009F20FB"/>
    <w:rsid w:val="009F4D9A"/>
    <w:rsid w:val="00A00A21"/>
    <w:rsid w:val="00A011BD"/>
    <w:rsid w:val="00A0437A"/>
    <w:rsid w:val="00A06275"/>
    <w:rsid w:val="00A1415A"/>
    <w:rsid w:val="00A1540F"/>
    <w:rsid w:val="00A22024"/>
    <w:rsid w:val="00A27441"/>
    <w:rsid w:val="00A27545"/>
    <w:rsid w:val="00A313A9"/>
    <w:rsid w:val="00A3294B"/>
    <w:rsid w:val="00A33506"/>
    <w:rsid w:val="00A355FF"/>
    <w:rsid w:val="00A35B40"/>
    <w:rsid w:val="00A369B0"/>
    <w:rsid w:val="00A37AE2"/>
    <w:rsid w:val="00A43132"/>
    <w:rsid w:val="00A4626D"/>
    <w:rsid w:val="00A47290"/>
    <w:rsid w:val="00A54FD6"/>
    <w:rsid w:val="00A564CD"/>
    <w:rsid w:val="00A62162"/>
    <w:rsid w:val="00A642F2"/>
    <w:rsid w:val="00A67407"/>
    <w:rsid w:val="00A7484D"/>
    <w:rsid w:val="00A76037"/>
    <w:rsid w:val="00A77B91"/>
    <w:rsid w:val="00A8108E"/>
    <w:rsid w:val="00A83D7C"/>
    <w:rsid w:val="00A85A64"/>
    <w:rsid w:val="00A91508"/>
    <w:rsid w:val="00A924D7"/>
    <w:rsid w:val="00AA2446"/>
    <w:rsid w:val="00AA28B1"/>
    <w:rsid w:val="00AB4478"/>
    <w:rsid w:val="00AB7715"/>
    <w:rsid w:val="00AB797A"/>
    <w:rsid w:val="00AC1D66"/>
    <w:rsid w:val="00AC33F2"/>
    <w:rsid w:val="00AC44D2"/>
    <w:rsid w:val="00AC47AD"/>
    <w:rsid w:val="00AC49F7"/>
    <w:rsid w:val="00AC4F37"/>
    <w:rsid w:val="00AD073E"/>
    <w:rsid w:val="00AD1F4A"/>
    <w:rsid w:val="00AD7E27"/>
    <w:rsid w:val="00AE12BC"/>
    <w:rsid w:val="00AE4EC1"/>
    <w:rsid w:val="00AF2DB5"/>
    <w:rsid w:val="00AF7C6E"/>
    <w:rsid w:val="00B01701"/>
    <w:rsid w:val="00B042B1"/>
    <w:rsid w:val="00B04DCA"/>
    <w:rsid w:val="00B04F23"/>
    <w:rsid w:val="00B0692B"/>
    <w:rsid w:val="00B0729D"/>
    <w:rsid w:val="00B07D37"/>
    <w:rsid w:val="00B143DC"/>
    <w:rsid w:val="00B148C4"/>
    <w:rsid w:val="00B168CE"/>
    <w:rsid w:val="00B16C19"/>
    <w:rsid w:val="00B200B9"/>
    <w:rsid w:val="00B21D99"/>
    <w:rsid w:val="00B22208"/>
    <w:rsid w:val="00B24071"/>
    <w:rsid w:val="00B241E8"/>
    <w:rsid w:val="00B24201"/>
    <w:rsid w:val="00B24F4C"/>
    <w:rsid w:val="00B25825"/>
    <w:rsid w:val="00B31D50"/>
    <w:rsid w:val="00B36A72"/>
    <w:rsid w:val="00B4165C"/>
    <w:rsid w:val="00B47DD2"/>
    <w:rsid w:val="00B5601C"/>
    <w:rsid w:val="00B607D5"/>
    <w:rsid w:val="00B61E27"/>
    <w:rsid w:val="00B651A2"/>
    <w:rsid w:val="00B677FB"/>
    <w:rsid w:val="00B71EBE"/>
    <w:rsid w:val="00B73727"/>
    <w:rsid w:val="00B76D79"/>
    <w:rsid w:val="00B80A28"/>
    <w:rsid w:val="00B80E5B"/>
    <w:rsid w:val="00B8509C"/>
    <w:rsid w:val="00B90D08"/>
    <w:rsid w:val="00B92C98"/>
    <w:rsid w:val="00B94BE2"/>
    <w:rsid w:val="00B95D52"/>
    <w:rsid w:val="00BA358B"/>
    <w:rsid w:val="00BA545C"/>
    <w:rsid w:val="00BA746E"/>
    <w:rsid w:val="00BB7015"/>
    <w:rsid w:val="00BB71D4"/>
    <w:rsid w:val="00BC1330"/>
    <w:rsid w:val="00BC1852"/>
    <w:rsid w:val="00BC2404"/>
    <w:rsid w:val="00BC3509"/>
    <w:rsid w:val="00BC511B"/>
    <w:rsid w:val="00BC58B1"/>
    <w:rsid w:val="00BC7E66"/>
    <w:rsid w:val="00BC7F24"/>
    <w:rsid w:val="00BD4E31"/>
    <w:rsid w:val="00BD5A02"/>
    <w:rsid w:val="00BD7721"/>
    <w:rsid w:val="00BE03CB"/>
    <w:rsid w:val="00BE16D6"/>
    <w:rsid w:val="00BE6380"/>
    <w:rsid w:val="00BF3820"/>
    <w:rsid w:val="00BF415F"/>
    <w:rsid w:val="00C012CA"/>
    <w:rsid w:val="00C02616"/>
    <w:rsid w:val="00C06529"/>
    <w:rsid w:val="00C0768D"/>
    <w:rsid w:val="00C07E51"/>
    <w:rsid w:val="00C116DE"/>
    <w:rsid w:val="00C12B2E"/>
    <w:rsid w:val="00C175F3"/>
    <w:rsid w:val="00C27FF2"/>
    <w:rsid w:val="00C34C0A"/>
    <w:rsid w:val="00C3533F"/>
    <w:rsid w:val="00C50E61"/>
    <w:rsid w:val="00C511ED"/>
    <w:rsid w:val="00C5135D"/>
    <w:rsid w:val="00C649BA"/>
    <w:rsid w:val="00C65E39"/>
    <w:rsid w:val="00C67176"/>
    <w:rsid w:val="00C7228B"/>
    <w:rsid w:val="00C75AA9"/>
    <w:rsid w:val="00C75E57"/>
    <w:rsid w:val="00C75F67"/>
    <w:rsid w:val="00C76B3A"/>
    <w:rsid w:val="00C77E24"/>
    <w:rsid w:val="00C80030"/>
    <w:rsid w:val="00C81070"/>
    <w:rsid w:val="00C82C28"/>
    <w:rsid w:val="00C82C84"/>
    <w:rsid w:val="00C863DF"/>
    <w:rsid w:val="00C909CF"/>
    <w:rsid w:val="00CA0D99"/>
    <w:rsid w:val="00CA46AF"/>
    <w:rsid w:val="00CA4E93"/>
    <w:rsid w:val="00CA5222"/>
    <w:rsid w:val="00CA5DA0"/>
    <w:rsid w:val="00CB31B7"/>
    <w:rsid w:val="00CC35E6"/>
    <w:rsid w:val="00CC3787"/>
    <w:rsid w:val="00CC3837"/>
    <w:rsid w:val="00CD3F78"/>
    <w:rsid w:val="00CD4E03"/>
    <w:rsid w:val="00CD59B1"/>
    <w:rsid w:val="00CE1E4C"/>
    <w:rsid w:val="00CE5887"/>
    <w:rsid w:val="00CE5DA8"/>
    <w:rsid w:val="00CE6A62"/>
    <w:rsid w:val="00CE793B"/>
    <w:rsid w:val="00CF0595"/>
    <w:rsid w:val="00CF11CB"/>
    <w:rsid w:val="00D035E6"/>
    <w:rsid w:val="00D100CC"/>
    <w:rsid w:val="00D1169E"/>
    <w:rsid w:val="00D13687"/>
    <w:rsid w:val="00D13C25"/>
    <w:rsid w:val="00D16D4E"/>
    <w:rsid w:val="00D17093"/>
    <w:rsid w:val="00D17EFF"/>
    <w:rsid w:val="00D2175F"/>
    <w:rsid w:val="00D25BEF"/>
    <w:rsid w:val="00D30EAB"/>
    <w:rsid w:val="00D33D85"/>
    <w:rsid w:val="00D360B4"/>
    <w:rsid w:val="00D36556"/>
    <w:rsid w:val="00D40306"/>
    <w:rsid w:val="00D5086D"/>
    <w:rsid w:val="00D51BD4"/>
    <w:rsid w:val="00D639F3"/>
    <w:rsid w:val="00D67975"/>
    <w:rsid w:val="00D706A6"/>
    <w:rsid w:val="00D71524"/>
    <w:rsid w:val="00D71B6D"/>
    <w:rsid w:val="00D721FE"/>
    <w:rsid w:val="00D745C7"/>
    <w:rsid w:val="00D82D69"/>
    <w:rsid w:val="00D84847"/>
    <w:rsid w:val="00D84C12"/>
    <w:rsid w:val="00D871B9"/>
    <w:rsid w:val="00D874FD"/>
    <w:rsid w:val="00D919ED"/>
    <w:rsid w:val="00D91C51"/>
    <w:rsid w:val="00D95E41"/>
    <w:rsid w:val="00D97EA7"/>
    <w:rsid w:val="00DA718B"/>
    <w:rsid w:val="00DB0E06"/>
    <w:rsid w:val="00DB2224"/>
    <w:rsid w:val="00DB30E3"/>
    <w:rsid w:val="00DB3A5C"/>
    <w:rsid w:val="00DB479F"/>
    <w:rsid w:val="00DB701E"/>
    <w:rsid w:val="00DB7A5C"/>
    <w:rsid w:val="00DB7F98"/>
    <w:rsid w:val="00DC0805"/>
    <w:rsid w:val="00DC39A4"/>
    <w:rsid w:val="00DC3DD3"/>
    <w:rsid w:val="00DC5554"/>
    <w:rsid w:val="00DC7BB7"/>
    <w:rsid w:val="00DD3E5B"/>
    <w:rsid w:val="00DD6DE6"/>
    <w:rsid w:val="00DE0974"/>
    <w:rsid w:val="00DE2424"/>
    <w:rsid w:val="00DE310C"/>
    <w:rsid w:val="00DE5D78"/>
    <w:rsid w:val="00DE6124"/>
    <w:rsid w:val="00DE6D55"/>
    <w:rsid w:val="00DF3383"/>
    <w:rsid w:val="00DF4841"/>
    <w:rsid w:val="00E01748"/>
    <w:rsid w:val="00E04A09"/>
    <w:rsid w:val="00E06572"/>
    <w:rsid w:val="00E0712C"/>
    <w:rsid w:val="00E10516"/>
    <w:rsid w:val="00E1134F"/>
    <w:rsid w:val="00E1449A"/>
    <w:rsid w:val="00E151A4"/>
    <w:rsid w:val="00E1562D"/>
    <w:rsid w:val="00E213DE"/>
    <w:rsid w:val="00E2749E"/>
    <w:rsid w:val="00E31CB1"/>
    <w:rsid w:val="00E32FB1"/>
    <w:rsid w:val="00E33146"/>
    <w:rsid w:val="00E40C74"/>
    <w:rsid w:val="00E44295"/>
    <w:rsid w:val="00E5086B"/>
    <w:rsid w:val="00E51015"/>
    <w:rsid w:val="00E52A36"/>
    <w:rsid w:val="00E53215"/>
    <w:rsid w:val="00E53AF9"/>
    <w:rsid w:val="00E54BB2"/>
    <w:rsid w:val="00E56839"/>
    <w:rsid w:val="00E60F52"/>
    <w:rsid w:val="00E70336"/>
    <w:rsid w:val="00E71FD3"/>
    <w:rsid w:val="00E756F9"/>
    <w:rsid w:val="00E80765"/>
    <w:rsid w:val="00E835BB"/>
    <w:rsid w:val="00E8418B"/>
    <w:rsid w:val="00E870A3"/>
    <w:rsid w:val="00E90124"/>
    <w:rsid w:val="00E922CF"/>
    <w:rsid w:val="00E96A0F"/>
    <w:rsid w:val="00EA007C"/>
    <w:rsid w:val="00EA0AAC"/>
    <w:rsid w:val="00EA0EF6"/>
    <w:rsid w:val="00EA3B09"/>
    <w:rsid w:val="00EA5870"/>
    <w:rsid w:val="00EA7779"/>
    <w:rsid w:val="00EB7891"/>
    <w:rsid w:val="00EC203D"/>
    <w:rsid w:val="00EC286D"/>
    <w:rsid w:val="00EC5DB9"/>
    <w:rsid w:val="00EF06EF"/>
    <w:rsid w:val="00EF210C"/>
    <w:rsid w:val="00EF66A5"/>
    <w:rsid w:val="00EF735E"/>
    <w:rsid w:val="00F00128"/>
    <w:rsid w:val="00F035FF"/>
    <w:rsid w:val="00F049FF"/>
    <w:rsid w:val="00F04E79"/>
    <w:rsid w:val="00F04EE6"/>
    <w:rsid w:val="00F05D8C"/>
    <w:rsid w:val="00F05E0E"/>
    <w:rsid w:val="00F074BD"/>
    <w:rsid w:val="00F102BD"/>
    <w:rsid w:val="00F14F41"/>
    <w:rsid w:val="00F218A0"/>
    <w:rsid w:val="00F24B3D"/>
    <w:rsid w:val="00F27EE4"/>
    <w:rsid w:val="00F33205"/>
    <w:rsid w:val="00F3432D"/>
    <w:rsid w:val="00F370FA"/>
    <w:rsid w:val="00F40460"/>
    <w:rsid w:val="00F432C7"/>
    <w:rsid w:val="00F476E9"/>
    <w:rsid w:val="00F5019A"/>
    <w:rsid w:val="00F510AD"/>
    <w:rsid w:val="00F565CD"/>
    <w:rsid w:val="00F64AE9"/>
    <w:rsid w:val="00F65CDB"/>
    <w:rsid w:val="00F6780B"/>
    <w:rsid w:val="00F72C1E"/>
    <w:rsid w:val="00F74C5D"/>
    <w:rsid w:val="00F76475"/>
    <w:rsid w:val="00F8452E"/>
    <w:rsid w:val="00F84D89"/>
    <w:rsid w:val="00F85755"/>
    <w:rsid w:val="00F85C91"/>
    <w:rsid w:val="00F913A0"/>
    <w:rsid w:val="00F925B3"/>
    <w:rsid w:val="00F92C37"/>
    <w:rsid w:val="00F93529"/>
    <w:rsid w:val="00F969E6"/>
    <w:rsid w:val="00F97B11"/>
    <w:rsid w:val="00F97D68"/>
    <w:rsid w:val="00FA0611"/>
    <w:rsid w:val="00FA2FA7"/>
    <w:rsid w:val="00FA3713"/>
    <w:rsid w:val="00FB0394"/>
    <w:rsid w:val="00FB5B96"/>
    <w:rsid w:val="00FB6E07"/>
    <w:rsid w:val="00FC0C0D"/>
    <w:rsid w:val="00FC25A8"/>
    <w:rsid w:val="00FC2EFC"/>
    <w:rsid w:val="00FC4802"/>
    <w:rsid w:val="00FC663E"/>
    <w:rsid w:val="00FC6A40"/>
    <w:rsid w:val="00FD375B"/>
    <w:rsid w:val="00FD4194"/>
    <w:rsid w:val="00FD4549"/>
    <w:rsid w:val="00FD6D31"/>
    <w:rsid w:val="00FE5C27"/>
    <w:rsid w:val="00FF0225"/>
    <w:rsid w:val="00FF1BEE"/>
    <w:rsid w:val="00FF1FC8"/>
    <w:rsid w:val="00FF5596"/>
    <w:rsid w:val="00FF6459"/>
    <w:rsid w:val="18005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</w:rPr>
  </w:style>
  <w:style w:type="paragraph" w:styleId="3">
    <w:name w:val="heading 3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Calibri" w:hAnsi="Calibri"/>
      <w:b/>
      <w:bCs/>
    </w:rPr>
  </w:style>
  <w:style w:type="paragraph" w:styleId="4">
    <w:name w:val="heading 4"/>
    <w:basedOn w:val="1"/>
    <w:next w:val="1"/>
    <w:link w:val="1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page number"/>
    <w:basedOn w:val="9"/>
    <w:qFormat/>
    <w:uiPriority w:val="0"/>
  </w:style>
  <w:style w:type="character" w:customStyle="1" w:styleId="11">
    <w:name w:val="标题 2 Char"/>
    <w:basedOn w:val="9"/>
    <w:link w:val="2"/>
    <w:uiPriority w:val="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2">
    <w:name w:val="标题 3 Char"/>
    <w:basedOn w:val="9"/>
    <w:link w:val="3"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13">
    <w:name w:val="标题 4 Char"/>
    <w:basedOn w:val="9"/>
    <w:link w:val="4"/>
    <w:uiPriority w:val="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4">
    <w:name w:val="页脚 Char"/>
    <w:basedOn w:val="9"/>
    <w:link w:val="6"/>
    <w:uiPriority w:val="0"/>
    <w:rPr>
      <w:rFonts w:ascii="Times New Roman" w:hAnsi="Times New Roman" w:eastAsia="宋体" w:cs="Times New Roman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  <w:sz w:val="21"/>
      <w:szCs w:val="22"/>
    </w:rPr>
  </w:style>
  <w:style w:type="character" w:customStyle="1" w:styleId="16">
    <w:name w:val="批注框文本 Char"/>
    <w:basedOn w:val="9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210</Words>
  <Characters>1201</Characters>
  <Lines>10</Lines>
  <Paragraphs>2</Paragraphs>
  <TotalTime>0</TotalTime>
  <ScaleCrop>false</ScaleCrop>
  <LinksUpToDate>false</LinksUpToDate>
  <CharactersWithSpaces>1409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2018-04-09T02:03:00Z</dcterms:created>
  <dc:creator>宣丰敏</dc:creator>
  <cp:lastModifiedBy>宣丰敏</cp:lastModifiedBy>
  <dcterms:modified xsi:type="dcterms:W3CDTF">2019-04-02T08:29:54Z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